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72BFC" w14:paraId="23A6B04E" w14:textId="77777777" w:rsidTr="00652937">
        <w:tc>
          <w:tcPr>
            <w:tcW w:w="2689" w:type="dxa"/>
          </w:tcPr>
          <w:p w14:paraId="220BC8FC" w14:textId="6C56B99B" w:rsidR="00872BFC" w:rsidRPr="00872BFC" w:rsidRDefault="00872BFC" w:rsidP="00872BFC">
            <w:pPr>
              <w:pStyle w:val="SIText"/>
            </w:pPr>
            <w:r w:rsidRPr="00CC451E">
              <w:t>Release</w:t>
            </w:r>
            <w:r w:rsidRPr="00872BFC">
              <w:t xml:space="preserve"> </w:t>
            </w:r>
            <w:r w:rsidR="007F2925">
              <w:t>1</w:t>
            </w:r>
          </w:p>
        </w:tc>
        <w:tc>
          <w:tcPr>
            <w:tcW w:w="6939" w:type="dxa"/>
          </w:tcPr>
          <w:p w14:paraId="392A37AD" w14:textId="05E61846" w:rsidR="00872BFC" w:rsidRPr="000904FB" w:rsidRDefault="00872BFC" w:rsidP="000904FB">
            <w:pPr>
              <w:pStyle w:val="SIText"/>
            </w:pPr>
            <w:r w:rsidRPr="000904FB">
              <w:t xml:space="preserve">This version released with AHC Agriculture, Horticulture and Conservation and Land Management Training Package Version </w:t>
            </w:r>
            <w:r w:rsidR="000904FB" w:rsidRPr="000904FB">
              <w:rPr>
                <w:rStyle w:val="SITemporaryText-blue"/>
                <w:color w:val="auto"/>
                <w:sz w:val="20"/>
              </w:rPr>
              <w:t>9</w:t>
            </w:r>
            <w:r w:rsidRPr="000904FB">
              <w:t>.0</w:t>
            </w:r>
            <w:r w:rsidR="00AD65A4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2530A26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4E78D7">
              <w:t>4</w:t>
            </w:r>
            <w:r w:rsidR="007F2925">
              <w:t>13</w:t>
            </w:r>
          </w:p>
        </w:tc>
        <w:tc>
          <w:tcPr>
            <w:tcW w:w="3604" w:type="pct"/>
            <w:shd w:val="clear" w:color="auto" w:fill="auto"/>
          </w:tcPr>
          <w:p w14:paraId="01D80964" w14:textId="40325F22" w:rsidR="00F1480E" w:rsidRPr="005404CB" w:rsidRDefault="00007DE9" w:rsidP="005404CB">
            <w:pPr>
              <w:pStyle w:val="SIUnittitle"/>
            </w:pPr>
            <w:r w:rsidRPr="00007DE9">
              <w:t xml:space="preserve">Implement sustainable practices in the organic </w:t>
            </w:r>
            <w:proofErr w:type="gramStart"/>
            <w:r w:rsidRPr="00007DE9">
              <w:t>farm based</w:t>
            </w:r>
            <w:proofErr w:type="gramEnd"/>
            <w:r w:rsidRPr="00007DE9">
              <w:t xml:space="preserve"> business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7650F7" w14:textId="1CE96BB4" w:rsidR="00007DE9" w:rsidRPr="00007DE9" w:rsidRDefault="00007DE9" w:rsidP="00007DE9">
            <w:pPr>
              <w:pStyle w:val="SIText"/>
            </w:pPr>
            <w:r w:rsidRPr="00007DE9">
              <w:t>This unit of competency describes the skills and knowledge required to manage the establishment and implementation of sustainable work practices in organic farming enterprises.</w:t>
            </w:r>
          </w:p>
          <w:p w14:paraId="1919797C" w14:textId="77777777" w:rsidR="00007DE9" w:rsidRPr="00007DE9" w:rsidRDefault="00007DE9" w:rsidP="00007DE9">
            <w:pPr>
              <w:pStyle w:val="SIText"/>
            </w:pPr>
          </w:p>
          <w:p w14:paraId="7ED3DA7B" w14:textId="7D49826B" w:rsidR="00007DE9" w:rsidRPr="00007DE9" w:rsidRDefault="00B400A8" w:rsidP="00007DE9">
            <w:pPr>
              <w:pStyle w:val="SIText"/>
            </w:pPr>
            <w:r>
              <w:t>The</w:t>
            </w:r>
            <w:r w:rsidRPr="00007DE9">
              <w:t xml:space="preserve"> </w:t>
            </w:r>
            <w:r w:rsidR="00007DE9" w:rsidRPr="00007DE9">
              <w:t>unit applies to individuals who take responsibility for their own work and for the quality of the work of others within know</w:t>
            </w:r>
            <w:r w:rsidR="004F6D74">
              <w:t>n</w:t>
            </w:r>
            <w:r w:rsidR="00007DE9" w:rsidRPr="00007DE9">
              <w:t xml:space="preserve"> parameters</w:t>
            </w:r>
            <w:r w:rsidR="00AD65A4">
              <w:t>,</w:t>
            </w:r>
            <w:r w:rsidR="00007DE9" w:rsidRPr="00007DE9">
              <w:t xml:space="preserve"> and use discretion and judgment in the selection, </w:t>
            </w:r>
            <w:proofErr w:type="gramStart"/>
            <w:r w:rsidR="00007DE9" w:rsidRPr="00007DE9">
              <w:t>allocation</w:t>
            </w:r>
            <w:proofErr w:type="gramEnd"/>
            <w:r w:rsidR="00007DE9" w:rsidRPr="00007DE9">
              <w:t xml:space="preserve"> and use of available resources.</w:t>
            </w:r>
          </w:p>
          <w:p w14:paraId="2071A84E" w14:textId="77777777" w:rsidR="00007DE9" w:rsidRPr="00007DE9" w:rsidRDefault="00007DE9" w:rsidP="00007DE9">
            <w:pPr>
              <w:pStyle w:val="SIText"/>
            </w:pPr>
          </w:p>
          <w:p w14:paraId="22C15BCD" w14:textId="54297EDE" w:rsidR="00373436" w:rsidRPr="000754EC" w:rsidRDefault="00007DE9" w:rsidP="00702FD9">
            <w:pPr>
              <w:pStyle w:val="SIText"/>
            </w:pPr>
            <w:r w:rsidRPr="00007DE9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A1544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899FF01" w:rsidR="00CA1544" w:rsidRPr="00CA1544" w:rsidRDefault="00CA1544" w:rsidP="00CA1544">
            <w:pPr>
              <w:pStyle w:val="SIText"/>
            </w:pPr>
            <w:r w:rsidRPr="00CA1544">
              <w:t xml:space="preserve">1. Access the farm businesses guidelines and principles for social, </w:t>
            </w:r>
            <w:proofErr w:type="gramStart"/>
            <w:r w:rsidRPr="00CA1544">
              <w:t>financial</w:t>
            </w:r>
            <w:proofErr w:type="gramEnd"/>
            <w:r w:rsidRPr="00CA1544">
              <w:t xml:space="preserve"> and environmental sustainability</w:t>
            </w:r>
          </w:p>
        </w:tc>
        <w:tc>
          <w:tcPr>
            <w:tcW w:w="3604" w:type="pct"/>
            <w:shd w:val="clear" w:color="auto" w:fill="auto"/>
          </w:tcPr>
          <w:p w14:paraId="7363AC3F" w14:textId="0EDC9F55" w:rsidR="00CA1544" w:rsidRPr="00CA1544" w:rsidRDefault="00CA1544" w:rsidP="00CA1544">
            <w:r w:rsidRPr="00CA1544">
              <w:t xml:space="preserve">1.1 Identify environmental regulations, organic farming </w:t>
            </w:r>
            <w:r w:rsidR="00702FD9">
              <w:t>standards</w:t>
            </w:r>
            <w:r w:rsidR="00702FD9" w:rsidRPr="00CA1544">
              <w:t xml:space="preserve"> </w:t>
            </w:r>
            <w:r w:rsidRPr="00CA1544">
              <w:t xml:space="preserve">and the organic farm plan </w:t>
            </w:r>
          </w:p>
          <w:p w14:paraId="51D3D39D" w14:textId="6E4CB70E" w:rsidR="00CA1544" w:rsidRPr="00CA1544" w:rsidRDefault="00CA1544" w:rsidP="00CA1544">
            <w:r w:rsidRPr="00CA1544">
              <w:t>1.2 Source and interpret environmental and sustainable organic farming best practice and principles</w:t>
            </w:r>
          </w:p>
          <w:p w14:paraId="466A0913" w14:textId="2C824592" w:rsidR="00CA1544" w:rsidRPr="00CA1544" w:rsidRDefault="00CA1544" w:rsidP="00CA1544">
            <w:r w:rsidRPr="00CA1544">
              <w:t>1.3 Identify impact of best practice guidelines and organic principles on day</w:t>
            </w:r>
            <w:r w:rsidR="00AD65A4">
              <w:t>-</w:t>
            </w:r>
            <w:r w:rsidRPr="00CA1544">
              <w:t>to</w:t>
            </w:r>
            <w:r w:rsidR="00AD65A4">
              <w:t>-</w:t>
            </w:r>
            <w:r w:rsidRPr="00CA1544">
              <w:t>day farm management</w:t>
            </w:r>
          </w:p>
          <w:p w14:paraId="6CEAEBFA" w14:textId="77777777" w:rsidR="00CA1544" w:rsidRPr="00CA1544" w:rsidRDefault="00CA1544" w:rsidP="00CA1544">
            <w:r w:rsidRPr="00CA1544">
              <w:t>1.4 Identify key sustainability practices for an organic farming enterprise</w:t>
            </w:r>
          </w:p>
          <w:p w14:paraId="4B044429" w14:textId="5BB712DC" w:rsidR="00CA1544" w:rsidRPr="00CA1544" w:rsidRDefault="00CA1544" w:rsidP="00702FD9">
            <w:r w:rsidRPr="00CA1544">
              <w:t xml:space="preserve">1.5 Access </w:t>
            </w:r>
            <w:r w:rsidR="00702FD9" w:rsidRPr="00CA1544">
              <w:t xml:space="preserve">sustainable organic farming </w:t>
            </w:r>
            <w:r w:rsidR="00702FD9">
              <w:t xml:space="preserve">business guidelines, </w:t>
            </w:r>
            <w:proofErr w:type="gramStart"/>
            <w:r w:rsidR="00702FD9" w:rsidRPr="00CA1544">
              <w:t>principles</w:t>
            </w:r>
            <w:proofErr w:type="gramEnd"/>
            <w:r w:rsidR="00702FD9">
              <w:t xml:space="preserve"> and</w:t>
            </w:r>
            <w:r w:rsidRPr="00CA1544">
              <w:t xml:space="preserve"> farm practices</w:t>
            </w:r>
          </w:p>
        </w:tc>
      </w:tr>
      <w:tr w:rsidR="00CA1544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1C20325A" w:rsidR="00CA1544" w:rsidRPr="00CA1544" w:rsidRDefault="00CA1544" w:rsidP="00CA1544">
            <w:pPr>
              <w:pStyle w:val="SIText"/>
            </w:pPr>
            <w:r w:rsidRPr="00CA1544">
              <w:t>2. Implement established farm business guidelines and principles</w:t>
            </w:r>
          </w:p>
        </w:tc>
        <w:tc>
          <w:tcPr>
            <w:tcW w:w="3604" w:type="pct"/>
            <w:shd w:val="clear" w:color="auto" w:fill="auto"/>
          </w:tcPr>
          <w:p w14:paraId="7E8C1FCB" w14:textId="195B5B8A" w:rsidR="00CA1544" w:rsidRPr="00CA1544" w:rsidRDefault="00CA1544" w:rsidP="00CA1544">
            <w:r w:rsidRPr="00CA1544">
              <w:t>2.1 Implement strategies to effectively integrate sustainability principles and practices into organic farm system</w:t>
            </w:r>
          </w:p>
          <w:p w14:paraId="60AC98EB" w14:textId="2BF8524F" w:rsidR="00CA1544" w:rsidRPr="00CA1544" w:rsidRDefault="00CA1544" w:rsidP="00CA1544">
            <w:r w:rsidRPr="00CA1544">
              <w:t xml:space="preserve">2.2 Identify continuous improvement opportunities and document changes </w:t>
            </w:r>
            <w:r w:rsidR="00702FD9">
              <w:t>identified in</w:t>
            </w:r>
            <w:r w:rsidRPr="00CA1544">
              <w:t xml:space="preserve">to businesses </w:t>
            </w:r>
            <w:r w:rsidR="00702FD9">
              <w:t>policies and procedures</w:t>
            </w:r>
          </w:p>
          <w:p w14:paraId="164F0907" w14:textId="76AA53CF" w:rsidR="00CA1544" w:rsidRPr="00CA1544" w:rsidRDefault="00CA1544" w:rsidP="00702FD9">
            <w:r w:rsidRPr="00CA1544">
              <w:t>2.3 Implement improvements to farm businesses</w:t>
            </w:r>
          </w:p>
        </w:tc>
      </w:tr>
      <w:tr w:rsidR="00CA1544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D25CC9F" w:rsidR="00CA1544" w:rsidRPr="00CA1544" w:rsidRDefault="00CA1544" w:rsidP="00CA1544">
            <w:pPr>
              <w:pStyle w:val="SIText"/>
            </w:pPr>
            <w:r w:rsidRPr="00CA1544">
              <w:t>3. Monitor farm business sustainability initiatives for effectiveness and compliance</w:t>
            </w:r>
          </w:p>
        </w:tc>
        <w:tc>
          <w:tcPr>
            <w:tcW w:w="3604" w:type="pct"/>
            <w:shd w:val="clear" w:color="auto" w:fill="auto"/>
          </w:tcPr>
          <w:p w14:paraId="182132F7" w14:textId="5B430618" w:rsidR="00702FD9" w:rsidRDefault="00CA1544" w:rsidP="000904FB">
            <w:r w:rsidRPr="00CA1544">
              <w:t xml:space="preserve">3.1 Monitor and evaluate effectiveness and compliance of organic and sustainability practices </w:t>
            </w:r>
          </w:p>
          <w:p w14:paraId="2B00249F" w14:textId="61A62378" w:rsidR="00CA1544" w:rsidRPr="00CA1544" w:rsidRDefault="00CA1544" w:rsidP="000904FB">
            <w:r w:rsidRPr="00CA1544">
              <w:t>3.2 Evaluate and report changing trends and techniques relevant to sustainable organic farming for continuous improvement</w:t>
            </w:r>
          </w:p>
        </w:tc>
      </w:tr>
      <w:tr w:rsidR="00CA1544" w:rsidRPr="00963A46" w14:paraId="1EFC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F3CD6" w14:textId="7E1C979B" w:rsidR="00CA1544" w:rsidRPr="00CA1544" w:rsidRDefault="00CA1544" w:rsidP="00CA1544">
            <w:pPr>
              <w:pStyle w:val="SIText"/>
            </w:pPr>
            <w:r w:rsidRPr="00CA1544">
              <w:t>4. Engage farm business stakeholders in sustainability practices</w:t>
            </w:r>
          </w:p>
        </w:tc>
        <w:tc>
          <w:tcPr>
            <w:tcW w:w="3604" w:type="pct"/>
            <w:shd w:val="clear" w:color="auto" w:fill="auto"/>
          </w:tcPr>
          <w:p w14:paraId="21B34A40" w14:textId="7F968E4A" w:rsidR="00CA1544" w:rsidRPr="00CA1544" w:rsidRDefault="00CA1544" w:rsidP="00CA1544">
            <w:r w:rsidRPr="00CA1544">
              <w:t>4.1 Communicate sustainability strategies to</w:t>
            </w:r>
            <w:r w:rsidR="00702FD9">
              <w:t xml:space="preserve"> organic farm </w:t>
            </w:r>
            <w:r w:rsidRPr="00CA1544">
              <w:t xml:space="preserve">stakeholders </w:t>
            </w:r>
          </w:p>
          <w:p w14:paraId="76344B12" w14:textId="414FCB1C" w:rsidR="00CA1544" w:rsidRPr="00CA1544" w:rsidRDefault="00CA1544" w:rsidP="00CA1544">
            <w:r w:rsidRPr="00CA1544">
              <w:t>4.2 Monitor stakeholder</w:t>
            </w:r>
            <w:r w:rsidR="00702FD9">
              <w:t xml:space="preserve">s of </w:t>
            </w:r>
            <w:r w:rsidR="00702FD9" w:rsidRPr="00CA1544">
              <w:t>supply chain</w:t>
            </w:r>
            <w:r w:rsidR="00702FD9">
              <w:t xml:space="preserve"> and their </w:t>
            </w:r>
            <w:r w:rsidRPr="00CA1544">
              <w:t>compliance with organic sustainability strategies</w:t>
            </w:r>
            <w:r w:rsidR="00702FD9" w:rsidRPr="00CA1544">
              <w:t xml:space="preserve"> </w:t>
            </w:r>
          </w:p>
          <w:p w14:paraId="4F30D8DD" w14:textId="77777777" w:rsidR="00CA1544" w:rsidRPr="00CA1544" w:rsidRDefault="00CA1544" w:rsidP="00CA1544">
            <w:r w:rsidRPr="00CA1544">
              <w:t>4.3 Identify and document identified continuous improvement initiatives</w:t>
            </w:r>
          </w:p>
          <w:p w14:paraId="5A7D9650" w14:textId="2D2FD534" w:rsidR="00CA1544" w:rsidRPr="00CA1544" w:rsidRDefault="00CA1544" w:rsidP="00702FD9">
            <w:r w:rsidRPr="00CA1544">
              <w:t>4.4 Encourage and assist stakeholders to implement improvements to system</w:t>
            </w:r>
          </w:p>
        </w:tc>
      </w:tr>
      <w:tr w:rsidR="00CA1544" w:rsidRPr="00963A46" w14:paraId="4BFE9A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1E0A68" w14:textId="342955FC" w:rsidR="00CA1544" w:rsidRPr="00CA1544" w:rsidRDefault="00CA1544" w:rsidP="00CA1544">
            <w:pPr>
              <w:pStyle w:val="SIText"/>
            </w:pPr>
            <w:r w:rsidRPr="00CA1544">
              <w:t xml:space="preserve">5. Determine </w:t>
            </w:r>
            <w:r w:rsidR="00BB634B">
              <w:t>s</w:t>
            </w:r>
            <w:r w:rsidRPr="00CA1544">
              <w:t xml:space="preserve">ocial </w:t>
            </w:r>
            <w:r w:rsidR="00BB634B">
              <w:t>c</w:t>
            </w:r>
            <w:r w:rsidRPr="00CA1544">
              <w:t xml:space="preserve">apital benefits from </w:t>
            </w:r>
            <w:r w:rsidR="00BB634B">
              <w:t>c</w:t>
            </w:r>
            <w:r w:rsidRPr="00CA1544">
              <w:t>ommunity engagement with the farm enterprise</w:t>
            </w:r>
          </w:p>
        </w:tc>
        <w:tc>
          <w:tcPr>
            <w:tcW w:w="3604" w:type="pct"/>
            <w:shd w:val="clear" w:color="auto" w:fill="auto"/>
          </w:tcPr>
          <w:p w14:paraId="4E595C55" w14:textId="77777777" w:rsidR="00CA1544" w:rsidRPr="00CA1544" w:rsidRDefault="00CA1544" w:rsidP="00CA1544">
            <w:r w:rsidRPr="00CA1544">
              <w:t>5.1 Identify food security and food sovereignty issues addressed by farm business practices</w:t>
            </w:r>
          </w:p>
          <w:p w14:paraId="5538136D" w14:textId="34E16A5C" w:rsidR="00CA1544" w:rsidRPr="00CA1544" w:rsidRDefault="00CA1544" w:rsidP="00CA1544">
            <w:r w:rsidRPr="00CA1544">
              <w:t xml:space="preserve">5.2 Monitor compliance with regulatory and legislative requirements </w:t>
            </w:r>
            <w:r w:rsidR="00702FD9">
              <w:t xml:space="preserve">for </w:t>
            </w:r>
            <w:r w:rsidRPr="00CA1544">
              <w:t>labour management</w:t>
            </w:r>
          </w:p>
          <w:p w14:paraId="65821F7B" w14:textId="010EA610" w:rsidR="00CA1544" w:rsidRPr="00CA1544" w:rsidRDefault="00CA1544" w:rsidP="00702FD9">
            <w:r w:rsidRPr="00CA1544">
              <w:t xml:space="preserve">5.3 Determine level </w:t>
            </w:r>
            <w:r w:rsidR="00702FD9">
              <w:t xml:space="preserve">of </w:t>
            </w:r>
            <w:r w:rsidRPr="00CA1544">
              <w:t xml:space="preserve">community engagement with local </w:t>
            </w:r>
            <w:r w:rsidR="00702FD9">
              <w:t>stakeholders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3200C001" w14:textId="77777777" w:rsidR="00F1480E" w:rsidRPr="00DD0726" w:rsidRDefault="00F1480E" w:rsidP="000904F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F083DF9" w:rsidR="00F1480E" w:rsidRPr="005404CB" w:rsidRDefault="00BA0334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2DC24CDD" w:rsidR="00F1480E" w:rsidRPr="005404CB" w:rsidRDefault="00BA0334">
            <w:pPr>
              <w:pStyle w:val="SIBulletList1"/>
              <w:rPr>
                <w:rFonts w:eastAsia="Calibri"/>
              </w:rPr>
            </w:pPr>
            <w:r w:rsidRPr="00BA0334">
              <w:t xml:space="preserve">Critically analyse organic production principles, </w:t>
            </w:r>
            <w:proofErr w:type="gramStart"/>
            <w:r w:rsidRPr="00BA0334">
              <w:t>standards</w:t>
            </w:r>
            <w:proofErr w:type="gramEnd"/>
            <w:r w:rsidRPr="00BA0334">
              <w:t xml:space="preserve"> and certification procedures to ensure compliance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5D0E3189" w:rsidR="00F1480E" w:rsidRPr="005404CB" w:rsidRDefault="00BA0334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2FE28347" w:rsidR="00F1480E" w:rsidRPr="005404CB" w:rsidRDefault="00BA0334">
            <w:pPr>
              <w:pStyle w:val="SIBulletList1"/>
              <w:rPr>
                <w:rFonts w:eastAsia="Calibri"/>
              </w:rPr>
            </w:pPr>
            <w:r w:rsidRPr="00BA0334">
              <w:t>Use collaborative and inclusive techniques</w:t>
            </w:r>
            <w:r w:rsidR="00A8725A">
              <w:t>,</w:t>
            </w:r>
            <w:r w:rsidRPr="00BA0334">
              <w:t xml:space="preserve"> including active listening</w:t>
            </w:r>
            <w:r>
              <w:t xml:space="preserve">, </w:t>
            </w:r>
            <w:proofErr w:type="gramStart"/>
            <w:r w:rsidRPr="00BA0334">
              <w:t>questioning</w:t>
            </w:r>
            <w:proofErr w:type="gramEnd"/>
            <w:r w:rsidRPr="00BA0334">
              <w:t xml:space="preserve"> and reading of verbal and non-verbal signals to convey and clarify information </w:t>
            </w:r>
            <w:r>
              <w:t>on sustainable organic farming to stakeholders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0904FB">
        <w:trPr>
          <w:trHeight w:val="943"/>
        </w:trPr>
        <w:tc>
          <w:tcPr>
            <w:tcW w:w="1028" w:type="pct"/>
          </w:tcPr>
          <w:p w14:paraId="18ED5BE1" w14:textId="092BFADA" w:rsidR="00041E59" w:rsidRPr="005404CB" w:rsidRDefault="00702FD9">
            <w:pPr>
              <w:pStyle w:val="SIText"/>
            </w:pPr>
            <w:r w:rsidRPr="00007DE9">
              <w:t>AHCORG4</w:t>
            </w:r>
            <w:r w:rsidR="007F2925">
              <w:t>13</w:t>
            </w:r>
            <w:r w:rsidRPr="00007DE9">
              <w:t xml:space="preserve"> Implement sustainable practices in the organic </w:t>
            </w:r>
            <w:proofErr w:type="gramStart"/>
            <w:r w:rsidRPr="00007DE9">
              <w:t>farm based</w:t>
            </w:r>
            <w:proofErr w:type="gramEnd"/>
            <w:r w:rsidRPr="00007DE9">
              <w:t xml:space="preserve"> business</w:t>
            </w:r>
          </w:p>
        </w:tc>
        <w:tc>
          <w:tcPr>
            <w:tcW w:w="1105" w:type="pct"/>
          </w:tcPr>
          <w:p w14:paraId="64EA7AE3" w14:textId="65F17C33" w:rsidR="00041E59" w:rsidRPr="005404CB" w:rsidRDefault="00702FD9">
            <w:pPr>
              <w:pStyle w:val="SIText"/>
            </w:pPr>
            <w:r w:rsidRPr="00702FD9">
              <w:t xml:space="preserve">AHCORG405 Implement sustainable practices in the organic </w:t>
            </w:r>
            <w:proofErr w:type="gramStart"/>
            <w:r w:rsidRPr="00702FD9">
              <w:t>farm based</w:t>
            </w:r>
            <w:proofErr w:type="gramEnd"/>
            <w:r w:rsidRPr="00702FD9">
              <w:t xml:space="preserve"> business</w:t>
            </w:r>
          </w:p>
        </w:tc>
        <w:tc>
          <w:tcPr>
            <w:tcW w:w="1251" w:type="pct"/>
          </w:tcPr>
          <w:p w14:paraId="217461EF" w14:textId="77777777" w:rsidR="00041E59" w:rsidRDefault="00B85A0C" w:rsidP="005404CB">
            <w:pPr>
              <w:pStyle w:val="SIText"/>
            </w:pPr>
            <w:r>
              <w:t>Minor changes to Application for clarity and brevity</w:t>
            </w:r>
          </w:p>
          <w:p w14:paraId="3E031D32" w14:textId="5C8C9CC6" w:rsidR="00B85A0C" w:rsidRPr="005404CB" w:rsidRDefault="00B85A0C" w:rsidP="005404CB">
            <w:pPr>
              <w:pStyle w:val="SIText"/>
            </w:pPr>
            <w:r>
              <w:t>Minor changes to Performance Criteria</w:t>
            </w:r>
            <w:r w:rsidR="00E25970">
              <w:t xml:space="preserve">, Performance Evidence, Knowledge Evidence and Assessment Conditions </w:t>
            </w:r>
            <w:r>
              <w:t>for clarity</w:t>
            </w:r>
            <w:r w:rsidR="00E25970">
              <w:br/>
              <w:t>Foundation Skills added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08DDDBE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925781A" w:rsidR="00F1480E" w:rsidRPr="005404CB" w:rsidRDefault="00A8725A" w:rsidP="005404CB">
            <w:pPr>
              <w:pStyle w:val="SIText"/>
            </w:pPr>
            <w:r>
              <w:t xml:space="preserve">Companion Volumes, including Implementation </w:t>
            </w:r>
            <w:r w:rsidRPr="00A8725A">
              <w:t xml:space="preserve">Guides, are available at </w:t>
            </w:r>
            <w:proofErr w:type="spellStart"/>
            <w:r w:rsidRPr="00A8725A">
              <w:t>VETNet</w:t>
            </w:r>
            <w:proofErr w:type="spellEnd"/>
            <w:r w:rsidRPr="00A8725A">
              <w:t xml:space="preserve">: </w:t>
            </w:r>
            <w:hyperlink r:id="rId11" w:history="1">
              <w:r w:rsidRPr="00A8725A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C36A2F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07DE9" w:rsidRPr="00007DE9">
              <w:t>AHCORG4</w:t>
            </w:r>
            <w:r w:rsidR="007F2925">
              <w:t>13</w:t>
            </w:r>
            <w:r w:rsidR="00007DE9" w:rsidRPr="00007DE9">
              <w:t xml:space="preserve"> Implement sustainable practices in the organic </w:t>
            </w:r>
            <w:proofErr w:type="gramStart"/>
            <w:r w:rsidR="00007DE9" w:rsidRPr="00007DE9">
              <w:t>farm based</w:t>
            </w:r>
            <w:proofErr w:type="gramEnd"/>
            <w:r w:rsidR="00007DE9" w:rsidRPr="00007DE9">
              <w:t xml:space="preserve"> business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9D2049D" w14:textId="77777777" w:rsidR="00E84D25" w:rsidRDefault="00E84D25" w:rsidP="00E84D25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9FA9D3D" w14:textId="77777777" w:rsidR="00A8725A" w:rsidRDefault="00A8725A" w:rsidP="00E84D25">
            <w:pPr>
              <w:pStyle w:val="SIText"/>
            </w:pPr>
          </w:p>
          <w:p w14:paraId="6907CF7A" w14:textId="5D7D7B8C" w:rsidR="00E84D25" w:rsidRDefault="00E84D25" w:rsidP="00E84D25">
            <w:pPr>
              <w:pStyle w:val="SIText"/>
            </w:pPr>
            <w:r>
              <w:t>There must be evidence that the individual has</w:t>
            </w:r>
            <w:r w:rsidR="00A8725A">
              <w:t>,</w:t>
            </w:r>
            <w:r>
              <w:t xml:space="preserve"> on at least one occasion</w:t>
            </w:r>
            <w:r w:rsidR="00A8725A">
              <w:t>,</w:t>
            </w:r>
            <w:r>
              <w:t xml:space="preserve"> implemented sustainable practices on an organic farm and has:</w:t>
            </w:r>
          </w:p>
          <w:p w14:paraId="0847BF94" w14:textId="63CAF4E2" w:rsidR="00CA1544" w:rsidRPr="00CA1544" w:rsidRDefault="00CA1544" w:rsidP="00CA1544">
            <w:pPr>
              <w:pStyle w:val="SIBulletList1"/>
            </w:pPr>
            <w:r w:rsidRPr="00CA1544">
              <w:t>identif</w:t>
            </w:r>
            <w:r w:rsidR="00E84D25">
              <w:t>ied</w:t>
            </w:r>
            <w:r w:rsidRPr="00CA1544">
              <w:t xml:space="preserve"> businesses guidelines and principles for social, </w:t>
            </w:r>
            <w:proofErr w:type="gramStart"/>
            <w:r w:rsidRPr="00CA1544">
              <w:t>financial</w:t>
            </w:r>
            <w:proofErr w:type="gramEnd"/>
            <w:r w:rsidRPr="00CA1544">
              <w:t xml:space="preserve"> and environmental sustainability</w:t>
            </w:r>
          </w:p>
          <w:p w14:paraId="438D393A" w14:textId="7C21703E" w:rsidR="00CA1544" w:rsidRPr="00CA1544" w:rsidRDefault="00CA1544" w:rsidP="00CA1544">
            <w:pPr>
              <w:pStyle w:val="SIBulletList1"/>
            </w:pPr>
            <w:r w:rsidRPr="00CA1544">
              <w:t>identif</w:t>
            </w:r>
            <w:r w:rsidR="00E84D25">
              <w:t>ied</w:t>
            </w:r>
            <w:r w:rsidRPr="00CA1544">
              <w:t xml:space="preserve"> and interpret</w:t>
            </w:r>
            <w:r w:rsidR="00E84D25">
              <w:t>ed</w:t>
            </w:r>
            <w:r w:rsidRPr="00CA1544">
              <w:t xml:space="preserve"> environmental regulations, sustainable organic farming requirements, farm plan and current best practice guidelines and principles</w:t>
            </w:r>
          </w:p>
          <w:p w14:paraId="1BD94335" w14:textId="773FC28A" w:rsidR="00CA1544" w:rsidRPr="00CA1544" w:rsidRDefault="00CA1544" w:rsidP="00CA1544">
            <w:pPr>
              <w:pStyle w:val="SIBulletList1"/>
            </w:pPr>
            <w:r w:rsidRPr="00CA1544">
              <w:t>implement</w:t>
            </w:r>
            <w:r w:rsidR="00E84D25">
              <w:t>ed</w:t>
            </w:r>
            <w:r w:rsidRPr="00CA1544">
              <w:t xml:space="preserve"> strategies to integrate sustainability principles and practices into farm system and identif</w:t>
            </w:r>
            <w:r w:rsidR="00E84D25">
              <w:t>ied</w:t>
            </w:r>
            <w:r w:rsidRPr="00CA1544">
              <w:t xml:space="preserve"> continuous improvement opportunities</w:t>
            </w:r>
          </w:p>
          <w:p w14:paraId="78F4199F" w14:textId="13A3B320" w:rsidR="00CA1544" w:rsidRPr="00CA1544" w:rsidRDefault="00CA1544" w:rsidP="00CA1544">
            <w:pPr>
              <w:pStyle w:val="SIBulletList1"/>
            </w:pPr>
            <w:r w:rsidRPr="00CA1544">
              <w:t>monitor</w:t>
            </w:r>
            <w:r w:rsidR="00E84D25">
              <w:t>ed</w:t>
            </w:r>
            <w:r w:rsidRPr="00CA1544">
              <w:t xml:space="preserve"> farm business sustainability initiatives for effectiveness and compliance</w:t>
            </w:r>
          </w:p>
          <w:p w14:paraId="4787F301" w14:textId="5C30EDE9" w:rsidR="00CA1544" w:rsidRPr="00CA1544" w:rsidRDefault="00CA1544" w:rsidP="00CA1544">
            <w:pPr>
              <w:pStyle w:val="SIBulletList1"/>
            </w:pPr>
            <w:r w:rsidRPr="00CA1544">
              <w:t>adopt</w:t>
            </w:r>
            <w:r w:rsidR="00E84D25">
              <w:t>ed</w:t>
            </w:r>
            <w:r w:rsidRPr="00CA1544">
              <w:t xml:space="preserve"> and document</w:t>
            </w:r>
            <w:r w:rsidR="00E84D25">
              <w:t>ed</w:t>
            </w:r>
            <w:r w:rsidRPr="00CA1544">
              <w:t xml:space="preserve"> continuous improvement initiatives</w:t>
            </w:r>
          </w:p>
          <w:p w14:paraId="6BFA69AA" w14:textId="24E2181A" w:rsidR="006130F4" w:rsidRPr="005404CB" w:rsidRDefault="00B1304D" w:rsidP="000904FB">
            <w:pPr>
              <w:pStyle w:val="SIBulletList1"/>
            </w:pPr>
            <w:r>
              <w:t xml:space="preserve">assisted </w:t>
            </w:r>
            <w:r w:rsidR="00CA1544" w:rsidRPr="00CA1544">
              <w:t>staff and farm business stakeholders to embrace sustainability practices</w:t>
            </w:r>
            <w:r w:rsidR="00E84D25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AE1C22B" w14:textId="4DA618F9" w:rsidR="00E84D25" w:rsidRDefault="00E84D25" w:rsidP="000904FB">
            <w:pPr>
              <w:pStyle w:val="SIText"/>
            </w:pPr>
            <w:r w:rsidRPr="00E84D25">
              <w:t>An individual must be able to demonstrate the knowledge required to perform the tasks outlined in the elements and performance criteria of this unit. This includes knowledge of:</w:t>
            </w:r>
          </w:p>
          <w:p w14:paraId="5826D6FD" w14:textId="31F99E99" w:rsidR="00CA1544" w:rsidRPr="00CA1544" w:rsidRDefault="00A8725A" w:rsidP="00CA1544">
            <w:pPr>
              <w:pStyle w:val="SIBulletList1"/>
            </w:pPr>
            <w:r>
              <w:t>o</w:t>
            </w:r>
            <w:r w:rsidR="00E84D25">
              <w:t xml:space="preserve">rganic farming </w:t>
            </w:r>
            <w:r w:rsidR="00CA1544" w:rsidRPr="00CA1544">
              <w:t>best practice guidelines</w:t>
            </w:r>
          </w:p>
          <w:p w14:paraId="651290BC" w14:textId="77777777" w:rsidR="00CA1544" w:rsidRPr="00CA1544" w:rsidRDefault="00CA1544" w:rsidP="00CA1544">
            <w:pPr>
              <w:pStyle w:val="SIBulletList1"/>
            </w:pPr>
            <w:r w:rsidRPr="00CA1544">
              <w:t>principles and processes relevant to sustainable organic farming</w:t>
            </w:r>
          </w:p>
          <w:p w14:paraId="280D5C86" w14:textId="4B0E466C" w:rsidR="00E84D25" w:rsidRDefault="00CA1544" w:rsidP="00CA1544">
            <w:pPr>
              <w:pStyle w:val="SIBulletList1"/>
            </w:pPr>
            <w:r w:rsidRPr="00CA1544">
              <w:t xml:space="preserve">compliance requirements for all relevant environmental/sustainability legislation, </w:t>
            </w:r>
            <w:proofErr w:type="gramStart"/>
            <w:r w:rsidRPr="00CA1544">
              <w:t>regulations</w:t>
            </w:r>
            <w:proofErr w:type="gramEnd"/>
            <w:r w:rsidRPr="00CA1544">
              <w:t xml:space="preserve"> and codes of practice</w:t>
            </w:r>
            <w:r w:rsidR="00E84D25">
              <w:t>,</w:t>
            </w:r>
            <w:r w:rsidRPr="00CA1544">
              <w:t xml:space="preserve"> including</w:t>
            </w:r>
            <w:r w:rsidR="00E84D25">
              <w:t>:</w:t>
            </w:r>
          </w:p>
          <w:p w14:paraId="7DB07592" w14:textId="7818DC60" w:rsidR="00E84D25" w:rsidRDefault="00CA1544" w:rsidP="000904FB">
            <w:pPr>
              <w:pStyle w:val="SIBulletList2"/>
            </w:pPr>
            <w:r w:rsidRPr="00CA1544">
              <w:t>resource hazards/risks associated with work area</w:t>
            </w:r>
          </w:p>
          <w:p w14:paraId="14475A8F" w14:textId="6CCB397F" w:rsidR="00CA1544" w:rsidRPr="00CA1544" w:rsidRDefault="00CA1544" w:rsidP="000904FB">
            <w:pPr>
              <w:pStyle w:val="SIBulletList2"/>
            </w:pPr>
            <w:r w:rsidRPr="00CA1544">
              <w:t>job specifications and procedures</w:t>
            </w:r>
          </w:p>
          <w:p w14:paraId="46A1D4B2" w14:textId="66236B15" w:rsidR="00E84D25" w:rsidRDefault="00CA1544" w:rsidP="00CA1544">
            <w:pPr>
              <w:pStyle w:val="SIBulletList1"/>
            </w:pPr>
            <w:r w:rsidRPr="00CA1544">
              <w:t>sustainability issues</w:t>
            </w:r>
            <w:r w:rsidR="00E84D25" w:rsidRPr="00CA1544">
              <w:t xml:space="preserve"> relate</w:t>
            </w:r>
            <w:r w:rsidR="00A8725A">
              <w:t>d</w:t>
            </w:r>
            <w:r w:rsidR="00E84D25" w:rsidRPr="00CA1544">
              <w:t xml:space="preserve"> to an organic farm</w:t>
            </w:r>
            <w:r w:rsidR="00E84D25">
              <w:t>,</w:t>
            </w:r>
            <w:r w:rsidRPr="00CA1544">
              <w:t xml:space="preserve"> including</w:t>
            </w:r>
            <w:r w:rsidR="00E84D25">
              <w:t>:</w:t>
            </w:r>
          </w:p>
          <w:p w14:paraId="4C56902F" w14:textId="4B69A942" w:rsidR="00E84D25" w:rsidRDefault="00CA1544" w:rsidP="000904FB">
            <w:pPr>
              <w:pStyle w:val="SIBulletList2"/>
            </w:pPr>
            <w:r w:rsidRPr="00CA1544">
              <w:t>environmental</w:t>
            </w:r>
          </w:p>
          <w:p w14:paraId="59DE5319" w14:textId="2F8F2703" w:rsidR="00E84D25" w:rsidRDefault="00CA1544" w:rsidP="000904FB">
            <w:pPr>
              <w:pStyle w:val="SIBulletList2"/>
            </w:pPr>
            <w:r w:rsidRPr="00CA1544">
              <w:t>social issues</w:t>
            </w:r>
          </w:p>
          <w:p w14:paraId="1069E6C2" w14:textId="21D8765C" w:rsidR="00CA1544" w:rsidRPr="00CA1544" w:rsidRDefault="00E84D25" w:rsidP="000904FB">
            <w:pPr>
              <w:pStyle w:val="SIBulletList2"/>
            </w:pPr>
            <w:r>
              <w:t>economic</w:t>
            </w:r>
          </w:p>
          <w:p w14:paraId="5C8CD985" w14:textId="5900EEFD" w:rsidR="006130F4" w:rsidRPr="005404CB" w:rsidRDefault="00CA1544" w:rsidP="000904FB">
            <w:pPr>
              <w:pStyle w:val="SIBulletList1"/>
            </w:pPr>
            <w:r w:rsidRPr="00CA1544">
              <w:t>external benchmarks used within an organic farming enterprise, including approaches to improving techniques used and expected outcomes</w:t>
            </w:r>
            <w:r w:rsidR="00E84D25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8C6D6B4" w14:textId="77777777" w:rsidR="00E84D25" w:rsidRPr="00E84D25" w:rsidRDefault="00E84D25" w:rsidP="000904FB">
            <w:pPr>
              <w:pStyle w:val="SIText"/>
            </w:pPr>
            <w:r w:rsidRPr="00E84D25">
              <w:t xml:space="preserve">Assessment of the skills in this unit of competency must take place under the following conditions: </w:t>
            </w:r>
          </w:p>
          <w:p w14:paraId="0F2796C7" w14:textId="77777777" w:rsidR="00E84D25" w:rsidRPr="00E84D25" w:rsidRDefault="00E84D25" w:rsidP="000904FB">
            <w:pPr>
              <w:pStyle w:val="SIBulletList1"/>
            </w:pPr>
            <w:r w:rsidRPr="00E84D25">
              <w:t>physical conditions:</w:t>
            </w:r>
          </w:p>
          <w:p w14:paraId="7CD00C88" w14:textId="6E568863" w:rsidR="00E84D25" w:rsidRPr="00E84D25" w:rsidRDefault="00E84D25" w:rsidP="00E84D25">
            <w:pPr>
              <w:pStyle w:val="SIBulletList2"/>
            </w:pPr>
            <w:r w:rsidRPr="00E84D25">
              <w:t xml:space="preserve">skills must be demonstrated </w:t>
            </w:r>
            <w:r>
              <w:t>on an organic farm o</w:t>
            </w:r>
            <w:r w:rsidRPr="00E84D25">
              <w:t>r an environment that accurately represents workplace conditions</w:t>
            </w:r>
          </w:p>
          <w:p w14:paraId="547DBF1B" w14:textId="77777777" w:rsidR="00E84D25" w:rsidRPr="00E84D25" w:rsidRDefault="00E84D25" w:rsidP="000904FB">
            <w:pPr>
              <w:pStyle w:val="SIBulletList1"/>
            </w:pPr>
            <w:r w:rsidRPr="00E84D25">
              <w:t xml:space="preserve">resources, </w:t>
            </w:r>
            <w:proofErr w:type="gramStart"/>
            <w:r w:rsidRPr="00E84D25">
              <w:t>equipment</w:t>
            </w:r>
            <w:proofErr w:type="gramEnd"/>
            <w:r w:rsidRPr="00E84D25">
              <w:t xml:space="preserve"> and materials:</w:t>
            </w:r>
          </w:p>
          <w:p w14:paraId="771958D4" w14:textId="65566D4D" w:rsidR="00E84D25" w:rsidRPr="00E84D25" w:rsidRDefault="00E25970" w:rsidP="00E84D25">
            <w:pPr>
              <w:pStyle w:val="SIBulletList2"/>
            </w:pPr>
            <w:r>
              <w:t>r</w:t>
            </w:r>
            <w:r w:rsidR="00E84D25">
              <w:t xml:space="preserve">esearch </w:t>
            </w:r>
            <w:r w:rsidR="00E84D25" w:rsidRPr="00E84D25">
              <w:t>tools and equipment</w:t>
            </w:r>
          </w:p>
          <w:p w14:paraId="00947DBF" w14:textId="77777777" w:rsidR="00E84D25" w:rsidRPr="00E84D25" w:rsidRDefault="00E84D25" w:rsidP="000904FB">
            <w:pPr>
              <w:pStyle w:val="SIBulletList1"/>
            </w:pPr>
            <w:r w:rsidRPr="00E84D25">
              <w:t>specifications:</w:t>
            </w:r>
          </w:p>
          <w:p w14:paraId="5BA8C261" w14:textId="0773CD17" w:rsidR="00E84D25" w:rsidRPr="00E84D25" w:rsidRDefault="00E84D25" w:rsidP="00E84D25">
            <w:pPr>
              <w:pStyle w:val="SIBulletList2"/>
            </w:pPr>
            <w:r w:rsidRPr="00E84D25">
              <w:t>workplace policies, procedures, processes</w:t>
            </w:r>
          </w:p>
          <w:p w14:paraId="238CF35F" w14:textId="0EBA3CFA" w:rsidR="00E84D25" w:rsidRPr="00E84D25" w:rsidRDefault="00E84D25" w:rsidP="00E84D25">
            <w:pPr>
              <w:pStyle w:val="SIBulletList2"/>
            </w:pPr>
            <w:r w:rsidRPr="00E84D25">
              <w:t xml:space="preserve">specific </w:t>
            </w:r>
            <w:r>
              <w:t xml:space="preserve">sustainability and organic farming </w:t>
            </w:r>
            <w:r w:rsidRPr="00E84D25">
              <w:t>legislation</w:t>
            </w:r>
            <w:r>
              <w:t xml:space="preserve"> and </w:t>
            </w:r>
            <w:r w:rsidRPr="00E84D25">
              <w:t>codes of practice</w:t>
            </w:r>
          </w:p>
          <w:p w14:paraId="71614260" w14:textId="77777777" w:rsidR="00E84D25" w:rsidRPr="00E84D25" w:rsidRDefault="00E84D25" w:rsidP="000904FB">
            <w:pPr>
              <w:pStyle w:val="SIBulletList1"/>
            </w:pPr>
            <w:r w:rsidRPr="00E84D25">
              <w:t>relationships:</w:t>
            </w:r>
          </w:p>
          <w:p w14:paraId="3B3C45ED" w14:textId="509DFFF2" w:rsidR="00E84D25" w:rsidRPr="00E84D25" w:rsidRDefault="00E84D25" w:rsidP="00E84D25">
            <w:pPr>
              <w:pStyle w:val="SIBulletList2"/>
            </w:pPr>
            <w:r>
              <w:t>stakeholders</w:t>
            </w:r>
          </w:p>
          <w:p w14:paraId="0A03BD2C" w14:textId="35D80F9D" w:rsidR="00E84D25" w:rsidRPr="00E84D25" w:rsidRDefault="00E84D25">
            <w:pPr>
              <w:pStyle w:val="SIBulletList2"/>
            </w:pPr>
            <w:r>
              <w:t>work team</w:t>
            </w:r>
            <w:r w:rsidR="004F6D74">
              <w:t>.</w:t>
            </w:r>
          </w:p>
          <w:p w14:paraId="4088306C" w14:textId="77777777" w:rsidR="00A8725A" w:rsidRDefault="00A8725A" w:rsidP="0011400B">
            <w:pPr>
              <w:pStyle w:val="SIText"/>
            </w:pPr>
          </w:p>
          <w:p w14:paraId="759850B7" w14:textId="7784E669" w:rsidR="0011400B" w:rsidRPr="005404CB" w:rsidRDefault="00E84D25" w:rsidP="0011400B">
            <w:pPr>
              <w:pStyle w:val="SIText"/>
              <w:rPr>
                <w:rFonts w:eastAsia="Calibri"/>
              </w:rPr>
            </w:pPr>
            <w:r w:rsidRPr="00E84D2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10C01E98" w:rsidR="00F1480E" w:rsidRPr="005404CB" w:rsidRDefault="00A8725A" w:rsidP="005404CB">
            <w:pPr>
              <w:pStyle w:val="SIText"/>
            </w:pPr>
            <w:r>
              <w:t xml:space="preserve">Companion Volumes, including Implementation </w:t>
            </w:r>
            <w:r w:rsidRPr="00A8725A">
              <w:t xml:space="preserve">Guides, are available at </w:t>
            </w:r>
            <w:proofErr w:type="spellStart"/>
            <w:r w:rsidRPr="00A8725A">
              <w:t>VETNet</w:t>
            </w:r>
            <w:proofErr w:type="spellEnd"/>
            <w:r w:rsidRPr="00A8725A">
              <w:t xml:space="preserve">: </w:t>
            </w:r>
            <w:hyperlink r:id="rId12" w:history="1">
              <w:r w:rsidRPr="00A8725A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1F76" w14:textId="77777777" w:rsidR="00E00A3C" w:rsidRDefault="00E00A3C" w:rsidP="00BF3F0A">
      <w:r>
        <w:separator/>
      </w:r>
    </w:p>
    <w:p w14:paraId="7513C782" w14:textId="77777777" w:rsidR="00E00A3C" w:rsidRDefault="00E00A3C"/>
  </w:endnote>
  <w:endnote w:type="continuationSeparator" w:id="0">
    <w:p w14:paraId="4567F543" w14:textId="77777777" w:rsidR="00E00A3C" w:rsidRDefault="00E00A3C" w:rsidP="00BF3F0A">
      <w:r>
        <w:continuationSeparator/>
      </w:r>
    </w:p>
    <w:p w14:paraId="4038D286" w14:textId="77777777" w:rsidR="00E00A3C" w:rsidRDefault="00E00A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F6D74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2D95D" w14:textId="77777777" w:rsidR="00E00A3C" w:rsidRDefault="00E00A3C" w:rsidP="00BF3F0A">
      <w:r>
        <w:separator/>
      </w:r>
    </w:p>
    <w:p w14:paraId="1179BE66" w14:textId="77777777" w:rsidR="00E00A3C" w:rsidRDefault="00E00A3C"/>
  </w:footnote>
  <w:footnote w:type="continuationSeparator" w:id="0">
    <w:p w14:paraId="766D9A23" w14:textId="77777777" w:rsidR="00E00A3C" w:rsidRDefault="00E00A3C" w:rsidP="00BF3F0A">
      <w:r>
        <w:continuationSeparator/>
      </w:r>
    </w:p>
    <w:p w14:paraId="65BF2AB2" w14:textId="77777777" w:rsidR="00E00A3C" w:rsidRDefault="00E00A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651D7DE" w:rsidR="009C2650" w:rsidRPr="000754EC" w:rsidRDefault="001361BF" w:rsidP="00146EEC">
    <w:pPr>
      <w:pStyle w:val="SIText"/>
    </w:pPr>
    <w:r w:rsidRPr="001361BF">
      <w:t xml:space="preserve"> </w:t>
    </w:r>
    <w:r w:rsidR="00007DE9" w:rsidRPr="00007DE9">
      <w:t>AHCORG4</w:t>
    </w:r>
    <w:r w:rsidR="007F2925">
      <w:t>13</w:t>
    </w:r>
    <w:r w:rsidR="00007DE9" w:rsidRPr="00007DE9">
      <w:t xml:space="preserve"> Implement sustainable practices in the organic </w:t>
    </w:r>
    <w:proofErr w:type="gramStart"/>
    <w:r w:rsidR="00007DE9" w:rsidRPr="00007DE9">
      <w:t>farm based</w:t>
    </w:r>
    <w:proofErr w:type="gramEnd"/>
    <w:r w:rsidR="00007DE9" w:rsidRPr="00007DE9">
      <w:t xml:space="preserve"> 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9893314">
    <w:abstractNumId w:val="11"/>
  </w:num>
  <w:num w:numId="2" w16cid:durableId="42410336">
    <w:abstractNumId w:val="7"/>
  </w:num>
  <w:num w:numId="3" w16cid:durableId="1836533819">
    <w:abstractNumId w:val="3"/>
  </w:num>
  <w:num w:numId="4" w16cid:durableId="1926572772">
    <w:abstractNumId w:val="22"/>
  </w:num>
  <w:num w:numId="5" w16cid:durableId="1136490717">
    <w:abstractNumId w:val="1"/>
  </w:num>
  <w:num w:numId="6" w16cid:durableId="409548790">
    <w:abstractNumId w:val="10"/>
  </w:num>
  <w:num w:numId="7" w16cid:durableId="1721319637">
    <w:abstractNumId w:val="2"/>
  </w:num>
  <w:num w:numId="8" w16cid:durableId="1741753622">
    <w:abstractNumId w:val="0"/>
  </w:num>
  <w:num w:numId="9" w16cid:durableId="1406075468">
    <w:abstractNumId w:val="21"/>
  </w:num>
  <w:num w:numId="10" w16cid:durableId="1412853373">
    <w:abstractNumId w:val="14"/>
  </w:num>
  <w:num w:numId="11" w16cid:durableId="1414358970">
    <w:abstractNumId w:val="19"/>
  </w:num>
  <w:num w:numId="12" w16cid:durableId="1063484022">
    <w:abstractNumId w:val="16"/>
  </w:num>
  <w:num w:numId="13" w16cid:durableId="558633229">
    <w:abstractNumId w:val="23"/>
  </w:num>
  <w:num w:numId="14" w16cid:durableId="439371656">
    <w:abstractNumId w:val="5"/>
  </w:num>
  <w:num w:numId="15" w16cid:durableId="1148011503">
    <w:abstractNumId w:val="6"/>
  </w:num>
  <w:num w:numId="16" w16cid:durableId="1754551666">
    <w:abstractNumId w:val="24"/>
  </w:num>
  <w:num w:numId="17" w16cid:durableId="2036034978">
    <w:abstractNumId w:val="18"/>
  </w:num>
  <w:num w:numId="18" w16cid:durableId="1153523048">
    <w:abstractNumId w:val="9"/>
  </w:num>
  <w:num w:numId="19" w16cid:durableId="2028293005">
    <w:abstractNumId w:val="8"/>
  </w:num>
  <w:num w:numId="20" w16cid:durableId="874655203">
    <w:abstractNumId w:val="12"/>
  </w:num>
  <w:num w:numId="21" w16cid:durableId="1495956238">
    <w:abstractNumId w:val="13"/>
  </w:num>
  <w:num w:numId="22" w16cid:durableId="1386298757">
    <w:abstractNumId w:val="17"/>
  </w:num>
  <w:num w:numId="23" w16cid:durableId="1794015146">
    <w:abstractNumId w:val="15"/>
  </w:num>
  <w:num w:numId="24" w16cid:durableId="1701734460">
    <w:abstractNumId w:val="4"/>
  </w:num>
  <w:num w:numId="25" w16cid:durableId="1468082781">
    <w:abstractNumId w:val="20"/>
  </w:num>
  <w:num w:numId="26" w16cid:durableId="122494545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4FB"/>
    <w:rsid w:val="0009093B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379C"/>
    <w:rsid w:val="00105AEA"/>
    <w:rsid w:val="001078BF"/>
    <w:rsid w:val="0011400B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D6A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116D"/>
    <w:rsid w:val="00342D0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1F93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0A1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6D74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66239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6CFD"/>
    <w:rsid w:val="005E4D37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2FD9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45866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A9E"/>
    <w:rsid w:val="007D5A78"/>
    <w:rsid w:val="007E3BD1"/>
    <w:rsid w:val="007F1563"/>
    <w:rsid w:val="007F1EB2"/>
    <w:rsid w:val="007F2925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72BFC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0CA1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25A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5A4"/>
    <w:rsid w:val="00AE1ED9"/>
    <w:rsid w:val="00AE32CB"/>
    <w:rsid w:val="00AF3957"/>
    <w:rsid w:val="00B0712C"/>
    <w:rsid w:val="00B12013"/>
    <w:rsid w:val="00B1304D"/>
    <w:rsid w:val="00B22C67"/>
    <w:rsid w:val="00B3121B"/>
    <w:rsid w:val="00B3508F"/>
    <w:rsid w:val="00B400A8"/>
    <w:rsid w:val="00B443EE"/>
    <w:rsid w:val="00B560C8"/>
    <w:rsid w:val="00B61150"/>
    <w:rsid w:val="00B65BC7"/>
    <w:rsid w:val="00B746B9"/>
    <w:rsid w:val="00B848D4"/>
    <w:rsid w:val="00B85A0C"/>
    <w:rsid w:val="00B865B7"/>
    <w:rsid w:val="00BA0334"/>
    <w:rsid w:val="00BA1CB1"/>
    <w:rsid w:val="00BA4178"/>
    <w:rsid w:val="00BA482D"/>
    <w:rsid w:val="00BB1755"/>
    <w:rsid w:val="00BB23F4"/>
    <w:rsid w:val="00BB634B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60616"/>
    <w:rsid w:val="00C70626"/>
    <w:rsid w:val="00C72860"/>
    <w:rsid w:val="00C72A48"/>
    <w:rsid w:val="00C73582"/>
    <w:rsid w:val="00C73B90"/>
    <w:rsid w:val="00C742EC"/>
    <w:rsid w:val="00C77D12"/>
    <w:rsid w:val="00C8077E"/>
    <w:rsid w:val="00C9452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3E10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ACA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00A3C"/>
    <w:rsid w:val="00E238E6"/>
    <w:rsid w:val="00E25970"/>
    <w:rsid w:val="00E34CD8"/>
    <w:rsid w:val="00E35064"/>
    <w:rsid w:val="00E3681D"/>
    <w:rsid w:val="00E40225"/>
    <w:rsid w:val="00E501F0"/>
    <w:rsid w:val="00E6166D"/>
    <w:rsid w:val="00E7142C"/>
    <w:rsid w:val="00E84D25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904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E64344-016A-4514-B695-F44CBF08B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BAD62-F907-43EE-AF2F-23BDAB4BA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d50bbff7-d6dd-47d2-864a-cfdc2c3db0f4"/>
    <ds:schemaRef ds:uri="http://schemas.microsoft.com/office/2006/metadata/properties"/>
    <ds:schemaRef ds:uri="http://purl.org/dc/dcmitype/"/>
    <ds:schemaRef ds:uri="3fbd0e8e-82e5-4f83-89a2-7dbad393fe30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3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11</cp:revision>
  <cp:lastPrinted>2016-05-27T05:21:00Z</cp:lastPrinted>
  <dcterms:created xsi:type="dcterms:W3CDTF">2022-08-03T06:00:00Z</dcterms:created>
  <dcterms:modified xsi:type="dcterms:W3CDTF">2022-10-26T23:03:00Z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